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AE" w:rsidRPr="00F651AE" w:rsidRDefault="00F651AE" w:rsidP="00F651A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F651AE">
        <w:rPr>
          <w:rFonts w:ascii="Arial" w:eastAsia="Times New Roman" w:hAnsi="Arial" w:cs="Arial"/>
          <w:color w:val="222222"/>
          <w:sz w:val="25"/>
          <w:szCs w:val="25"/>
          <w:lang w:eastAsia="cs-CZ"/>
        </w:rPr>
        <w:t>Dobrý den,</w:t>
      </w:r>
    </w:p>
    <w:p w:rsidR="00F651AE" w:rsidRPr="00F651AE" w:rsidRDefault="00F651AE" w:rsidP="00F651A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F651AE">
        <w:rPr>
          <w:rFonts w:ascii="Arial" w:eastAsia="Times New Roman" w:hAnsi="Arial" w:cs="Arial"/>
          <w:color w:val="222222"/>
          <w:sz w:val="25"/>
          <w:szCs w:val="25"/>
          <w:lang w:eastAsia="cs-CZ"/>
        </w:rPr>
        <w:br/>
      </w:r>
    </w:p>
    <w:p w:rsidR="00F651AE" w:rsidRPr="00F651AE" w:rsidRDefault="00F651AE" w:rsidP="00F651A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F651AE">
        <w:rPr>
          <w:rFonts w:ascii="Arial" w:eastAsia="Times New Roman" w:hAnsi="Arial" w:cs="Arial"/>
          <w:color w:val="222222"/>
          <w:sz w:val="25"/>
          <w:szCs w:val="25"/>
          <w:lang w:eastAsia="cs-CZ"/>
        </w:rPr>
        <w:t xml:space="preserve">vrchol oslav vzniku republiky je za námi a jeden by si mohl říct, že je načase si od naší kampaně Stromy svobody 1918-2018 trochu oddechnout. Namísto toho se ale v Nadaci Partnerství usilovně věnujeme důkladnému vyhodnocení toho, nakolik naše celoroční úsilí bylo úspěšné. Shrnutí nejzajímavějších ohlasů z kampaně nabídne </w:t>
      </w:r>
      <w:r w:rsidRPr="00F651AE">
        <w:rPr>
          <w:rFonts w:ascii="Arial" w:eastAsia="Times New Roman" w:hAnsi="Arial" w:cs="Arial"/>
          <w:b/>
          <w:bCs/>
          <w:color w:val="222222"/>
          <w:sz w:val="25"/>
          <w:szCs w:val="25"/>
          <w:lang w:eastAsia="cs-CZ"/>
        </w:rPr>
        <w:t>krátká závěrečná zpráva z kampaně v příloze</w:t>
      </w:r>
      <w:r w:rsidRPr="00F651AE">
        <w:rPr>
          <w:rFonts w:ascii="Arial" w:eastAsia="Times New Roman" w:hAnsi="Arial" w:cs="Arial"/>
          <w:color w:val="222222"/>
          <w:sz w:val="25"/>
          <w:szCs w:val="25"/>
          <w:lang w:eastAsia="cs-CZ"/>
        </w:rPr>
        <w:t>.</w:t>
      </w:r>
    </w:p>
    <w:p w:rsidR="00F651AE" w:rsidRPr="00F651AE" w:rsidRDefault="00F651AE" w:rsidP="00F651A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F651AE">
        <w:rPr>
          <w:rFonts w:ascii="Arial" w:eastAsia="Times New Roman" w:hAnsi="Arial" w:cs="Arial"/>
          <w:color w:val="222222"/>
          <w:sz w:val="25"/>
          <w:szCs w:val="25"/>
          <w:lang w:eastAsia="cs-CZ"/>
        </w:rPr>
        <w:br/>
      </w:r>
    </w:p>
    <w:p w:rsidR="00F651AE" w:rsidRPr="00F651AE" w:rsidRDefault="00F651AE" w:rsidP="00F651A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F651AE">
        <w:rPr>
          <w:rFonts w:ascii="Arial" w:eastAsia="Times New Roman" w:hAnsi="Arial" w:cs="Arial"/>
          <w:color w:val="222222"/>
          <w:sz w:val="25"/>
          <w:szCs w:val="25"/>
          <w:lang w:eastAsia="cs-CZ"/>
        </w:rPr>
        <w:t xml:space="preserve">Vedle toho také nepolevujeme v přípravách na celonárodní happening, který bude pomyslnou třešničkou na dortu našeho společného úsilí. Již </w:t>
      </w:r>
      <w:r w:rsidRPr="00F651AE">
        <w:rPr>
          <w:rFonts w:ascii="Arial" w:eastAsia="Times New Roman" w:hAnsi="Arial" w:cs="Arial"/>
          <w:b/>
          <w:bCs/>
          <w:color w:val="222222"/>
          <w:sz w:val="25"/>
          <w:szCs w:val="25"/>
          <w:lang w:eastAsia="cs-CZ"/>
        </w:rPr>
        <w:t>v sobotu 17. listopadu</w:t>
      </w:r>
      <w:r w:rsidRPr="00F651AE">
        <w:rPr>
          <w:rFonts w:ascii="Arial" w:eastAsia="Times New Roman" w:hAnsi="Arial" w:cs="Arial"/>
          <w:color w:val="222222"/>
          <w:sz w:val="25"/>
          <w:szCs w:val="25"/>
          <w:lang w:eastAsia="cs-CZ"/>
        </w:rPr>
        <w:t xml:space="preserve"> se s Vámi rádi uvidíme na slavnostní </w:t>
      </w:r>
      <w:hyperlink r:id="rId4" w:tgtFrame="_blank" w:history="1">
        <w:r w:rsidRPr="00F651AE">
          <w:rPr>
            <w:rFonts w:ascii="Arial" w:eastAsia="Times New Roman" w:hAnsi="Arial" w:cs="Arial"/>
            <w:b/>
            <w:bCs/>
            <w:color w:val="FC6722"/>
            <w:sz w:val="25"/>
            <w:szCs w:val="25"/>
            <w:u w:val="single"/>
            <w:lang w:eastAsia="cs-CZ"/>
          </w:rPr>
          <w:t>výsadbě Aleje svobody pod horou Říp</w:t>
        </w:r>
      </w:hyperlink>
      <w:r w:rsidRPr="00F651AE">
        <w:rPr>
          <w:rFonts w:ascii="Arial" w:eastAsia="Times New Roman" w:hAnsi="Arial" w:cs="Arial"/>
          <w:color w:val="222222"/>
          <w:sz w:val="25"/>
          <w:szCs w:val="25"/>
          <w:lang w:eastAsia="cs-CZ"/>
        </w:rPr>
        <w:t xml:space="preserve"> v obci </w:t>
      </w:r>
      <w:proofErr w:type="spellStart"/>
      <w:r w:rsidRPr="00F651AE">
        <w:rPr>
          <w:rFonts w:ascii="Arial" w:eastAsia="Times New Roman" w:hAnsi="Arial" w:cs="Arial"/>
          <w:color w:val="222222"/>
          <w:sz w:val="25"/>
          <w:szCs w:val="25"/>
          <w:lang w:eastAsia="cs-CZ"/>
        </w:rPr>
        <w:t>Mnetěš</w:t>
      </w:r>
      <w:proofErr w:type="spellEnd"/>
      <w:r w:rsidRPr="00F651AE">
        <w:rPr>
          <w:rFonts w:ascii="Arial" w:eastAsia="Times New Roman" w:hAnsi="Arial" w:cs="Arial"/>
          <w:color w:val="222222"/>
          <w:sz w:val="25"/>
          <w:szCs w:val="25"/>
          <w:lang w:eastAsia="cs-CZ"/>
        </w:rPr>
        <w:t>. Podrobnější harmonogram celého dne i s praktickými tipy najdete níže.</w:t>
      </w:r>
    </w:p>
    <w:p w:rsidR="00F651AE" w:rsidRPr="00F651AE" w:rsidRDefault="00F651AE" w:rsidP="00F651A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F651AE">
        <w:rPr>
          <w:rFonts w:ascii="Arial" w:eastAsia="Times New Roman" w:hAnsi="Arial" w:cs="Arial"/>
          <w:color w:val="222222"/>
          <w:sz w:val="25"/>
          <w:szCs w:val="25"/>
          <w:lang w:eastAsia="cs-CZ"/>
        </w:rPr>
        <w:br/>
      </w:r>
    </w:p>
    <w:p w:rsidR="00F651AE" w:rsidRPr="00F651AE" w:rsidRDefault="00F651AE" w:rsidP="00F651A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F651AE">
        <w:rPr>
          <w:rFonts w:ascii="Arial" w:eastAsia="Times New Roman" w:hAnsi="Arial" w:cs="Arial"/>
          <w:color w:val="222222"/>
          <w:sz w:val="25"/>
          <w:szCs w:val="25"/>
          <w:lang w:eastAsia="cs-CZ"/>
        </w:rPr>
        <w:t>Velice si vážíme toho, že jste společně s námi pomohli vzkřísit krásnou a nosnou myšlenku Stromů svobody, a že v ní budeme dále pokračovat. </w:t>
      </w:r>
    </w:p>
    <w:p w:rsidR="00F651AE" w:rsidRPr="00F651AE" w:rsidRDefault="00F651AE" w:rsidP="00F651A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F651AE">
        <w:rPr>
          <w:rFonts w:ascii="Arial" w:eastAsia="Times New Roman" w:hAnsi="Arial" w:cs="Arial"/>
          <w:color w:val="222222"/>
          <w:sz w:val="25"/>
          <w:szCs w:val="25"/>
          <w:lang w:eastAsia="cs-CZ"/>
        </w:rPr>
        <w:br/>
      </w:r>
    </w:p>
    <w:p w:rsidR="00F651AE" w:rsidRPr="00F651AE" w:rsidRDefault="00F651AE" w:rsidP="00F651AE">
      <w:pPr>
        <w:spacing w:after="0" w:line="240" w:lineRule="auto"/>
        <w:outlineLvl w:val="5"/>
        <w:rPr>
          <w:rFonts w:ascii="Arial" w:eastAsia="Times New Roman" w:hAnsi="Arial" w:cs="Arial"/>
          <w:b/>
          <w:bCs/>
          <w:sz w:val="15"/>
          <w:szCs w:val="15"/>
          <w:lang w:eastAsia="cs-CZ"/>
        </w:rPr>
      </w:pPr>
      <w:r w:rsidRPr="00F651AE">
        <w:rPr>
          <w:rFonts w:ascii="Arial" w:eastAsia="Times New Roman" w:hAnsi="Arial" w:cs="Arial"/>
          <w:b/>
          <w:bCs/>
          <w:color w:val="222222"/>
          <w:sz w:val="25"/>
          <w:szCs w:val="25"/>
          <w:lang w:eastAsia="cs-CZ"/>
        </w:rPr>
        <w:t>Harmonogram výsadby Aleje svobody pod horou Říp | sobota 17. 11. 2018</w:t>
      </w:r>
    </w:p>
    <w:p w:rsidR="00F651AE" w:rsidRPr="00F651AE" w:rsidRDefault="00F651AE" w:rsidP="00F651A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F651AE">
        <w:rPr>
          <w:rFonts w:ascii="Arial" w:eastAsia="Times New Roman" w:hAnsi="Arial" w:cs="Arial"/>
          <w:color w:val="222222"/>
          <w:sz w:val="25"/>
          <w:szCs w:val="25"/>
          <w:lang w:eastAsia="cs-CZ"/>
        </w:rPr>
        <w:br/>
      </w:r>
    </w:p>
    <w:p w:rsidR="00F651AE" w:rsidRPr="00F651AE" w:rsidRDefault="00F651AE" w:rsidP="00F651AE">
      <w:pPr>
        <w:spacing w:after="0" w:line="240" w:lineRule="auto"/>
        <w:outlineLvl w:val="5"/>
        <w:rPr>
          <w:rFonts w:ascii="Arial" w:eastAsia="Times New Roman" w:hAnsi="Arial" w:cs="Arial"/>
          <w:b/>
          <w:bCs/>
          <w:sz w:val="15"/>
          <w:szCs w:val="15"/>
          <w:lang w:eastAsia="cs-CZ"/>
        </w:rPr>
      </w:pPr>
      <w:r w:rsidRPr="00F651AE">
        <w:rPr>
          <w:rFonts w:ascii="Arial" w:eastAsia="Times New Roman" w:hAnsi="Arial" w:cs="Arial"/>
          <w:color w:val="222222"/>
          <w:sz w:val="25"/>
          <w:szCs w:val="25"/>
          <w:lang w:eastAsia="cs-CZ"/>
        </w:rPr>
        <w:t xml:space="preserve">Místo: </w:t>
      </w:r>
      <w:proofErr w:type="spellStart"/>
      <w:r w:rsidRPr="00F651AE">
        <w:rPr>
          <w:rFonts w:ascii="Arial" w:eastAsia="Times New Roman" w:hAnsi="Arial" w:cs="Arial"/>
          <w:color w:val="222222"/>
          <w:sz w:val="25"/>
          <w:szCs w:val="25"/>
          <w:lang w:eastAsia="cs-CZ"/>
        </w:rPr>
        <w:t>Mnetěš</w:t>
      </w:r>
      <w:proofErr w:type="spellEnd"/>
      <w:r w:rsidRPr="00F651AE">
        <w:rPr>
          <w:rFonts w:ascii="Arial" w:eastAsia="Times New Roman" w:hAnsi="Arial" w:cs="Arial"/>
          <w:color w:val="222222"/>
          <w:sz w:val="25"/>
          <w:szCs w:val="25"/>
          <w:lang w:eastAsia="cs-CZ"/>
        </w:rPr>
        <w:t xml:space="preserve"> u Roudnice nad Labem (</w:t>
      </w:r>
      <w:hyperlink r:id="rId5" w:tgtFrame="_blank" w:history="1">
        <w:r w:rsidRPr="00F651AE">
          <w:rPr>
            <w:rFonts w:ascii="Arial" w:eastAsia="Times New Roman" w:hAnsi="Arial" w:cs="Arial"/>
            <w:b/>
            <w:bCs/>
            <w:color w:val="FC6722"/>
            <w:sz w:val="25"/>
            <w:szCs w:val="25"/>
            <w:u w:val="single"/>
            <w:lang w:eastAsia="cs-CZ"/>
          </w:rPr>
          <w:t>mapa místa srazu</w:t>
        </w:r>
      </w:hyperlink>
      <w:r w:rsidRPr="00F651AE">
        <w:rPr>
          <w:rFonts w:ascii="Arial" w:eastAsia="Times New Roman" w:hAnsi="Arial" w:cs="Arial"/>
          <w:color w:val="222222"/>
          <w:sz w:val="25"/>
          <w:szCs w:val="25"/>
          <w:lang w:eastAsia="cs-CZ"/>
        </w:rPr>
        <w:t>, parkování v místě zajištěno)</w:t>
      </w:r>
    </w:p>
    <w:p w:rsidR="00F651AE" w:rsidRPr="00F651AE" w:rsidRDefault="00F651AE" w:rsidP="00F651AE">
      <w:pPr>
        <w:spacing w:after="0" w:line="240" w:lineRule="auto"/>
        <w:outlineLvl w:val="5"/>
        <w:rPr>
          <w:rFonts w:ascii="Arial" w:eastAsia="Times New Roman" w:hAnsi="Arial" w:cs="Arial"/>
          <w:b/>
          <w:bCs/>
          <w:sz w:val="15"/>
          <w:szCs w:val="15"/>
          <w:lang w:eastAsia="cs-CZ"/>
        </w:rPr>
      </w:pPr>
      <w:r w:rsidRPr="00F651AE">
        <w:rPr>
          <w:rFonts w:ascii="Arial" w:eastAsia="Times New Roman" w:hAnsi="Arial" w:cs="Arial"/>
          <w:color w:val="222222"/>
          <w:sz w:val="25"/>
          <w:szCs w:val="25"/>
          <w:lang w:eastAsia="cs-CZ"/>
        </w:rPr>
        <w:br/>
      </w:r>
      <w:r w:rsidRPr="00F651AE">
        <w:rPr>
          <w:rFonts w:ascii="Arial" w:eastAsia="Times New Roman" w:hAnsi="Arial" w:cs="Arial"/>
          <w:b/>
          <w:bCs/>
          <w:color w:val="222222"/>
          <w:sz w:val="25"/>
          <w:szCs w:val="25"/>
          <w:lang w:eastAsia="cs-CZ"/>
        </w:rPr>
        <w:t>10:30 – 11:00</w:t>
      </w:r>
      <w:r w:rsidRPr="00F651AE">
        <w:rPr>
          <w:rFonts w:ascii="Arial" w:eastAsia="Times New Roman" w:hAnsi="Arial" w:cs="Arial"/>
          <w:color w:val="222222"/>
          <w:sz w:val="25"/>
          <w:szCs w:val="25"/>
          <w:lang w:eastAsia="cs-CZ"/>
        </w:rPr>
        <w:t>  Příjezd účastníků na místo. Přivítáme vás a pomůžeme vám se zorientovat se a naladit na celý den. Akcí Vás bude provázet populární moderátor Vladimír Kořen.</w:t>
      </w:r>
      <w:r w:rsidRPr="00F651AE">
        <w:rPr>
          <w:rFonts w:ascii="Arial" w:eastAsia="Times New Roman" w:hAnsi="Arial" w:cs="Arial"/>
          <w:color w:val="222222"/>
          <w:sz w:val="25"/>
          <w:szCs w:val="25"/>
          <w:lang w:eastAsia="cs-CZ"/>
        </w:rPr>
        <w:tab/>
      </w:r>
      <w:r w:rsidRPr="00F651AE">
        <w:rPr>
          <w:rFonts w:ascii="Arial" w:eastAsia="Times New Roman" w:hAnsi="Arial" w:cs="Arial"/>
          <w:color w:val="222222"/>
          <w:sz w:val="25"/>
          <w:szCs w:val="25"/>
          <w:lang w:eastAsia="cs-CZ"/>
        </w:rPr>
        <w:br/>
      </w:r>
      <w:r w:rsidRPr="00F651AE">
        <w:rPr>
          <w:rFonts w:ascii="Arial" w:eastAsia="Times New Roman" w:hAnsi="Arial" w:cs="Arial"/>
          <w:b/>
          <w:bCs/>
          <w:color w:val="222222"/>
          <w:sz w:val="25"/>
          <w:szCs w:val="25"/>
          <w:lang w:eastAsia="cs-CZ"/>
        </w:rPr>
        <w:t>11:00 – 11:15</w:t>
      </w:r>
      <w:r w:rsidRPr="00F651AE">
        <w:rPr>
          <w:rFonts w:ascii="Arial" w:eastAsia="Times New Roman" w:hAnsi="Arial" w:cs="Arial"/>
          <w:color w:val="222222"/>
          <w:sz w:val="25"/>
          <w:szCs w:val="25"/>
          <w:lang w:eastAsia="cs-CZ"/>
        </w:rPr>
        <w:t>  Oficiální zahájení. Představíme pozadí celé akce a shrneme pro Vás program dne.</w:t>
      </w:r>
      <w:r w:rsidRPr="00F651AE">
        <w:rPr>
          <w:rFonts w:ascii="Arial" w:eastAsia="Times New Roman" w:hAnsi="Arial" w:cs="Arial"/>
          <w:color w:val="222222"/>
          <w:sz w:val="25"/>
          <w:szCs w:val="25"/>
          <w:lang w:eastAsia="cs-CZ"/>
        </w:rPr>
        <w:tab/>
      </w:r>
      <w:r w:rsidRPr="00F651AE">
        <w:rPr>
          <w:rFonts w:ascii="Arial" w:eastAsia="Times New Roman" w:hAnsi="Arial" w:cs="Arial"/>
          <w:color w:val="222222"/>
          <w:sz w:val="25"/>
          <w:szCs w:val="25"/>
          <w:lang w:eastAsia="cs-CZ"/>
        </w:rPr>
        <w:br/>
      </w:r>
      <w:r w:rsidRPr="00F651AE">
        <w:rPr>
          <w:rFonts w:ascii="Arial" w:eastAsia="Times New Roman" w:hAnsi="Arial" w:cs="Arial"/>
          <w:b/>
          <w:bCs/>
          <w:color w:val="222222"/>
          <w:sz w:val="25"/>
          <w:szCs w:val="25"/>
          <w:lang w:eastAsia="cs-CZ"/>
        </w:rPr>
        <w:t xml:space="preserve">11:15 – 11:30  </w:t>
      </w:r>
      <w:r w:rsidRPr="00F651AE">
        <w:rPr>
          <w:rFonts w:ascii="Arial" w:eastAsia="Times New Roman" w:hAnsi="Arial" w:cs="Arial"/>
          <w:color w:val="222222"/>
          <w:sz w:val="25"/>
          <w:szCs w:val="25"/>
          <w:lang w:eastAsia="cs-CZ"/>
        </w:rPr>
        <w:t>Odborní instruktoři Vám vysvětlí, jak strom správně vysadit a zajistit a rozdají vám potřebné nářadí.</w:t>
      </w:r>
      <w:r w:rsidRPr="00F651AE">
        <w:rPr>
          <w:rFonts w:ascii="Arial" w:eastAsia="Times New Roman" w:hAnsi="Arial" w:cs="Arial"/>
          <w:color w:val="222222"/>
          <w:sz w:val="25"/>
          <w:szCs w:val="25"/>
          <w:lang w:eastAsia="cs-CZ"/>
        </w:rPr>
        <w:tab/>
      </w:r>
      <w:r w:rsidRPr="00F651AE">
        <w:rPr>
          <w:rFonts w:ascii="Arial" w:eastAsia="Times New Roman" w:hAnsi="Arial" w:cs="Arial"/>
          <w:color w:val="222222"/>
          <w:sz w:val="25"/>
          <w:szCs w:val="25"/>
          <w:lang w:eastAsia="cs-CZ"/>
        </w:rPr>
        <w:br/>
      </w:r>
      <w:r w:rsidRPr="00F651AE">
        <w:rPr>
          <w:rFonts w:ascii="Arial" w:eastAsia="Times New Roman" w:hAnsi="Arial" w:cs="Arial"/>
          <w:b/>
          <w:bCs/>
          <w:color w:val="222222"/>
          <w:sz w:val="25"/>
          <w:szCs w:val="25"/>
          <w:lang w:eastAsia="cs-CZ"/>
        </w:rPr>
        <w:t xml:space="preserve">11:30 – 12:45 </w:t>
      </w:r>
      <w:r w:rsidRPr="00F651AE">
        <w:rPr>
          <w:rFonts w:ascii="Arial" w:eastAsia="Times New Roman" w:hAnsi="Arial" w:cs="Arial"/>
          <w:color w:val="222222"/>
          <w:sz w:val="25"/>
          <w:szCs w:val="25"/>
          <w:lang w:eastAsia="cs-CZ"/>
        </w:rPr>
        <w:t>Výsadba stromů. Strom vám přichystáme a jámu vykopeme s předstihem. Strom si budete moci označit podpisem na připravenou dřevěnou tabulku. Prosíme, oblečte se adekvátně k počasí a delšímu pobytu venku. Uvítáme, pokud s sebou vezmete vlastní nářadí (rýč, lopatu, případně palici na zatloukání kůlů)</w:t>
      </w:r>
      <w:r w:rsidRPr="00F651AE">
        <w:rPr>
          <w:rFonts w:ascii="Arial" w:eastAsia="Times New Roman" w:hAnsi="Arial" w:cs="Arial"/>
          <w:color w:val="222222"/>
          <w:sz w:val="25"/>
          <w:szCs w:val="25"/>
          <w:lang w:eastAsia="cs-CZ"/>
        </w:rPr>
        <w:tab/>
      </w:r>
      <w:r w:rsidRPr="00F651AE">
        <w:rPr>
          <w:rFonts w:ascii="Arial" w:eastAsia="Times New Roman" w:hAnsi="Arial" w:cs="Arial"/>
          <w:color w:val="222222"/>
          <w:sz w:val="25"/>
          <w:szCs w:val="25"/>
          <w:lang w:eastAsia="cs-CZ"/>
        </w:rPr>
        <w:br/>
      </w:r>
      <w:r w:rsidRPr="00F651AE">
        <w:rPr>
          <w:rFonts w:ascii="Arial" w:eastAsia="Times New Roman" w:hAnsi="Arial" w:cs="Arial"/>
          <w:b/>
          <w:bCs/>
          <w:color w:val="222222"/>
          <w:sz w:val="25"/>
          <w:szCs w:val="25"/>
          <w:lang w:eastAsia="cs-CZ"/>
        </w:rPr>
        <w:t xml:space="preserve">12:45 – 13:00 </w:t>
      </w:r>
      <w:r w:rsidRPr="00F651AE">
        <w:rPr>
          <w:rFonts w:ascii="Arial" w:eastAsia="Times New Roman" w:hAnsi="Arial" w:cs="Arial"/>
          <w:color w:val="222222"/>
          <w:sz w:val="25"/>
          <w:szCs w:val="25"/>
          <w:lang w:eastAsia="cs-CZ"/>
        </w:rPr>
        <w:t>Shromáždění sázejících, společný zpěv hymny.</w:t>
      </w:r>
      <w:r w:rsidRPr="00F651AE">
        <w:rPr>
          <w:rFonts w:ascii="Arial" w:eastAsia="Times New Roman" w:hAnsi="Arial" w:cs="Arial"/>
          <w:color w:val="222222"/>
          <w:sz w:val="25"/>
          <w:szCs w:val="25"/>
          <w:lang w:eastAsia="cs-CZ"/>
        </w:rPr>
        <w:tab/>
      </w:r>
      <w:r w:rsidRPr="00F651AE">
        <w:rPr>
          <w:rFonts w:ascii="Arial" w:eastAsia="Times New Roman" w:hAnsi="Arial" w:cs="Arial"/>
          <w:color w:val="222222"/>
          <w:sz w:val="25"/>
          <w:szCs w:val="25"/>
          <w:lang w:eastAsia="cs-CZ"/>
        </w:rPr>
        <w:tab/>
      </w:r>
      <w:r w:rsidRPr="00F651AE">
        <w:rPr>
          <w:rFonts w:ascii="Arial" w:eastAsia="Times New Roman" w:hAnsi="Arial" w:cs="Arial"/>
          <w:color w:val="222222"/>
          <w:sz w:val="25"/>
          <w:szCs w:val="25"/>
          <w:lang w:eastAsia="cs-CZ"/>
        </w:rPr>
        <w:br/>
      </w:r>
      <w:r w:rsidRPr="00F651AE">
        <w:rPr>
          <w:rFonts w:ascii="Arial" w:eastAsia="Times New Roman" w:hAnsi="Arial" w:cs="Arial"/>
          <w:b/>
          <w:bCs/>
          <w:color w:val="222222"/>
          <w:sz w:val="25"/>
          <w:szCs w:val="25"/>
          <w:lang w:eastAsia="cs-CZ"/>
        </w:rPr>
        <w:t xml:space="preserve">13:00 – 13:30 </w:t>
      </w:r>
      <w:r w:rsidRPr="00F651AE">
        <w:rPr>
          <w:rFonts w:ascii="Arial" w:eastAsia="Times New Roman" w:hAnsi="Arial" w:cs="Arial"/>
          <w:color w:val="222222"/>
          <w:sz w:val="25"/>
          <w:szCs w:val="25"/>
          <w:lang w:eastAsia="cs-CZ"/>
        </w:rPr>
        <w:t>Servírujeme teplé nápoje a občerstvení na zahřátí. Pořídíme společnou fotografii na památku.</w:t>
      </w:r>
      <w:r w:rsidRPr="00F651AE">
        <w:rPr>
          <w:rFonts w:ascii="Arial" w:eastAsia="Times New Roman" w:hAnsi="Arial" w:cs="Arial"/>
          <w:color w:val="222222"/>
          <w:sz w:val="25"/>
          <w:szCs w:val="25"/>
          <w:lang w:eastAsia="cs-CZ"/>
        </w:rPr>
        <w:br/>
      </w:r>
      <w:r w:rsidRPr="00F651AE">
        <w:rPr>
          <w:rFonts w:ascii="Arial" w:eastAsia="Times New Roman" w:hAnsi="Arial" w:cs="Arial"/>
          <w:b/>
          <w:bCs/>
          <w:color w:val="222222"/>
          <w:sz w:val="25"/>
          <w:szCs w:val="25"/>
          <w:lang w:eastAsia="cs-CZ"/>
        </w:rPr>
        <w:t>13:45 – 17:00</w:t>
      </w:r>
      <w:r w:rsidRPr="00F651AE">
        <w:rPr>
          <w:rFonts w:ascii="Arial" w:eastAsia="Times New Roman" w:hAnsi="Arial" w:cs="Arial"/>
          <w:color w:val="222222"/>
          <w:sz w:val="25"/>
          <w:szCs w:val="25"/>
          <w:lang w:eastAsia="cs-CZ"/>
        </w:rPr>
        <w:t xml:space="preserve"> Pro zájemce výstup k rotundě na Řípu a zpět s odborným historickým a přírodovědným výkladem. Není vyloučen návrat za stmívání. Prosíme, v případě zájmu o výšlap se vybavte </w:t>
      </w:r>
      <w:proofErr w:type="spellStart"/>
      <w:r w:rsidRPr="00F651AE">
        <w:rPr>
          <w:rFonts w:ascii="Arial" w:eastAsia="Times New Roman" w:hAnsi="Arial" w:cs="Arial"/>
          <w:color w:val="222222"/>
          <w:sz w:val="25"/>
          <w:szCs w:val="25"/>
          <w:lang w:eastAsia="cs-CZ"/>
        </w:rPr>
        <w:t>čelovkou</w:t>
      </w:r>
      <w:proofErr w:type="spellEnd"/>
      <w:r w:rsidRPr="00F651AE">
        <w:rPr>
          <w:rFonts w:ascii="Arial" w:eastAsia="Times New Roman" w:hAnsi="Arial" w:cs="Arial"/>
          <w:color w:val="222222"/>
          <w:sz w:val="25"/>
          <w:szCs w:val="25"/>
          <w:lang w:eastAsia="cs-CZ"/>
        </w:rPr>
        <w:t xml:space="preserve"> či baterkou. </w:t>
      </w:r>
      <w:r w:rsidRPr="00F651AE">
        <w:rPr>
          <w:rFonts w:ascii="Arial" w:eastAsia="Times New Roman" w:hAnsi="Arial" w:cs="Arial"/>
          <w:color w:val="222222"/>
          <w:sz w:val="25"/>
          <w:szCs w:val="25"/>
          <w:lang w:eastAsia="cs-CZ"/>
        </w:rPr>
        <w:br/>
      </w:r>
      <w:r w:rsidRPr="00F651AE">
        <w:rPr>
          <w:rFonts w:ascii="Arial" w:eastAsia="Times New Roman" w:hAnsi="Arial" w:cs="Arial"/>
          <w:b/>
          <w:bCs/>
          <w:color w:val="222222"/>
          <w:sz w:val="25"/>
          <w:szCs w:val="25"/>
          <w:lang w:eastAsia="cs-CZ"/>
        </w:rPr>
        <w:t>17:00</w:t>
      </w:r>
      <w:r w:rsidRPr="00F651AE">
        <w:rPr>
          <w:rFonts w:ascii="Arial" w:eastAsia="Times New Roman" w:hAnsi="Arial" w:cs="Arial"/>
          <w:color w:val="222222"/>
          <w:sz w:val="25"/>
          <w:szCs w:val="25"/>
          <w:lang w:eastAsia="cs-CZ"/>
        </w:rPr>
        <w:tab/>
        <w:t xml:space="preserve"> Ukončení akce</w:t>
      </w:r>
      <w:r w:rsidRPr="00F651AE">
        <w:rPr>
          <w:rFonts w:ascii="Arial" w:eastAsia="Times New Roman" w:hAnsi="Arial" w:cs="Arial"/>
          <w:b/>
          <w:bCs/>
          <w:color w:val="222222"/>
          <w:sz w:val="25"/>
          <w:szCs w:val="25"/>
          <w:lang w:eastAsia="cs-CZ"/>
        </w:rPr>
        <w:tab/>
      </w:r>
    </w:p>
    <w:p w:rsidR="00F651AE" w:rsidRPr="00F651AE" w:rsidRDefault="00F651AE" w:rsidP="00F651A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F651AE">
        <w:rPr>
          <w:rFonts w:ascii="Arial" w:eastAsia="Times New Roman" w:hAnsi="Arial" w:cs="Arial"/>
          <w:color w:val="222222"/>
          <w:sz w:val="25"/>
          <w:szCs w:val="25"/>
          <w:lang w:eastAsia="cs-CZ"/>
        </w:rPr>
        <w:br/>
      </w:r>
    </w:p>
    <w:p w:rsidR="00F651AE" w:rsidRPr="00F651AE" w:rsidRDefault="00F651AE" w:rsidP="00F651A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F651AE">
        <w:rPr>
          <w:rFonts w:ascii="Arial" w:eastAsia="Times New Roman" w:hAnsi="Arial" w:cs="Arial"/>
          <w:color w:val="222222"/>
          <w:sz w:val="25"/>
          <w:szCs w:val="25"/>
          <w:lang w:eastAsia="cs-CZ"/>
        </w:rPr>
        <w:t xml:space="preserve">Buďte u toho s námi. </w:t>
      </w:r>
      <w:hyperlink r:id="rId6" w:tgtFrame="_blank" w:history="1">
        <w:r w:rsidRPr="00F651AE">
          <w:rPr>
            <w:rFonts w:ascii="Arial" w:eastAsia="Times New Roman" w:hAnsi="Arial" w:cs="Arial"/>
            <w:b/>
            <w:bCs/>
            <w:color w:val="FC6722"/>
            <w:sz w:val="25"/>
            <w:szCs w:val="25"/>
            <w:u w:val="single"/>
            <w:lang w:eastAsia="cs-CZ"/>
          </w:rPr>
          <w:t>Registrujte se na sázení aleje pod Řípem.</w:t>
        </w:r>
      </w:hyperlink>
    </w:p>
    <w:p w:rsidR="00F651AE" w:rsidRPr="00F651AE" w:rsidRDefault="00F651AE" w:rsidP="00F651A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hyperlink r:id="rId7" w:tgtFrame="_blank" w:history="1">
        <w:proofErr w:type="spellStart"/>
        <w:r w:rsidRPr="00F651AE">
          <w:rPr>
            <w:rFonts w:ascii="Arial" w:eastAsia="Times New Roman" w:hAnsi="Arial" w:cs="Arial"/>
            <w:b/>
            <w:bCs/>
            <w:color w:val="FC6722"/>
            <w:sz w:val="25"/>
            <w:szCs w:val="25"/>
            <w:u w:val="single"/>
            <w:lang w:eastAsia="cs-CZ"/>
          </w:rPr>
          <w:t>Videopozvánka</w:t>
        </w:r>
        <w:proofErr w:type="spellEnd"/>
      </w:hyperlink>
    </w:p>
    <w:p w:rsidR="00F651AE" w:rsidRPr="00F651AE" w:rsidRDefault="00F651AE" w:rsidP="00F651A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:rsidR="00F651AE" w:rsidRPr="00F651AE" w:rsidRDefault="00F651AE" w:rsidP="00F651A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  <w:r w:rsidRPr="00F651AE">
        <w:rPr>
          <w:rFonts w:ascii="Arial" w:eastAsia="Times New Roman" w:hAnsi="Arial" w:cs="Arial"/>
          <w:sz w:val="23"/>
          <w:szCs w:val="23"/>
          <w:lang w:eastAsia="cs-CZ"/>
        </w:rPr>
        <w:t>Na viděnou se těší,</w:t>
      </w:r>
    </w:p>
    <w:p w:rsidR="003E6315" w:rsidRDefault="00F651AE" w:rsidP="00F651AE">
      <w:pPr>
        <w:spacing w:before="100" w:beforeAutospacing="1" w:after="100" w:afterAutospacing="1" w:line="240" w:lineRule="auto"/>
      </w:pPr>
      <w:r w:rsidRPr="00F651AE">
        <w:rPr>
          <w:rFonts w:ascii="Arial" w:eastAsia="Times New Roman" w:hAnsi="Arial" w:cs="Arial"/>
          <w:sz w:val="20"/>
          <w:szCs w:val="20"/>
          <w:lang w:eastAsia="cs-CZ"/>
        </w:rPr>
        <w:t>--</w:t>
      </w:r>
      <w:r w:rsidRPr="00F651AE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F651AE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David Kopecký | PR a komunikace</w:t>
      </w:r>
      <w:r w:rsidRPr="00F651AE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F651AE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Nadace Partnerství | Údolní 33 | 602 00 Brno | </w:t>
      </w:r>
      <w:hyperlink r:id="rId8" w:tgtFrame="_blank" w:history="1">
        <w:r w:rsidRPr="00F651AE">
          <w:rPr>
            <w:rFonts w:ascii="Arial" w:eastAsia="Times New Roman" w:hAnsi="Arial" w:cs="Arial"/>
            <w:color w:val="0B6CDA"/>
            <w:sz w:val="20"/>
            <w:szCs w:val="20"/>
            <w:u w:val="single"/>
            <w:lang w:eastAsia="cs-CZ"/>
          </w:rPr>
          <w:t>www.nadacepartnerstvi.cz</w:t>
        </w:r>
      </w:hyperlink>
      <w:r w:rsidRPr="00F651AE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e-mail: </w:t>
      </w:r>
      <w:hyperlink r:id="rId9" w:tgtFrame="_blank" w:history="1">
        <w:r w:rsidRPr="00F651AE">
          <w:rPr>
            <w:rFonts w:ascii="Arial" w:eastAsia="Times New Roman" w:hAnsi="Arial" w:cs="Arial"/>
            <w:color w:val="0B6CDA"/>
            <w:sz w:val="20"/>
            <w:szCs w:val="20"/>
            <w:u w:val="single"/>
            <w:lang w:eastAsia="cs-CZ"/>
          </w:rPr>
          <w:t>david.kopecky@nap.cz</w:t>
        </w:r>
      </w:hyperlink>
      <w:r w:rsidRPr="00F651AE">
        <w:rPr>
          <w:rFonts w:ascii="Arial" w:eastAsia="Times New Roman" w:hAnsi="Arial" w:cs="Arial"/>
          <w:sz w:val="20"/>
          <w:szCs w:val="20"/>
          <w:lang w:eastAsia="cs-CZ"/>
        </w:rPr>
        <w:t xml:space="preserve"> | tel.: +420 515 903 123 | +420 721 468 231</w:t>
      </w:r>
    </w:p>
    <w:sectPr w:rsidR="003E6315" w:rsidSect="00F65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51AE"/>
    <w:rsid w:val="003E6315"/>
    <w:rsid w:val="00F6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3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5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1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0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39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4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8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0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2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64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acepartnerstvi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11n0lITZ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romysvobody.cz/registrace-alej-pod-ripe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py.cz/s/3c0eb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tromysvobody.cz/DetailVysadby?id=615" TargetMode="External"/><Relationship Id="rId9" Type="http://schemas.openxmlformats.org/officeDocument/2006/relationships/hyperlink" Target="mailto:david.kopecky@na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2382</Characters>
  <Application>Microsoft Office Word</Application>
  <DocSecurity>0</DocSecurity>
  <Lines>19</Lines>
  <Paragraphs>5</Paragraphs>
  <ScaleCrop>false</ScaleCrop>
  <Company>HP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2018-11-08T16:22:00Z</dcterms:created>
  <dcterms:modified xsi:type="dcterms:W3CDTF">2018-11-08T16:24:00Z</dcterms:modified>
</cp:coreProperties>
</file>