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66" w:rsidRPr="007F240A" w:rsidRDefault="00722566" w:rsidP="00D048F1">
      <w:pPr>
        <w:rPr>
          <w:b/>
          <w:u w:val="single"/>
          <w:lang w:eastAsia="cs-CZ"/>
        </w:rPr>
      </w:pPr>
      <w:r w:rsidRPr="007F240A">
        <w:rPr>
          <w:b/>
          <w:u w:val="single"/>
        </w:rPr>
        <w:t>Zápis  z  jednání  předsednictva OO ČSV ze dne  14.8.2019</w:t>
      </w:r>
    </w:p>
    <w:p w:rsidR="00722566" w:rsidRPr="007F240A" w:rsidRDefault="00722566" w:rsidP="00D048F1">
      <w:pPr>
        <w:spacing w:before="120"/>
      </w:pPr>
      <w:r w:rsidRPr="007F240A">
        <w:rPr>
          <w:i/>
        </w:rPr>
        <w:t xml:space="preserve">Přítomni: </w:t>
      </w:r>
      <w:r w:rsidRPr="007F240A">
        <w:rPr>
          <w:i/>
        </w:rPr>
        <w:tab/>
      </w:r>
      <w:r w:rsidRPr="007F240A">
        <w:t xml:space="preserve">př. Heger – předseda, př. Padělek – jednatel, </w:t>
      </w:r>
    </w:p>
    <w:p w:rsidR="00722566" w:rsidRPr="007F240A" w:rsidRDefault="00722566" w:rsidP="00D048F1">
      <w:pPr>
        <w:spacing w:before="120"/>
      </w:pPr>
      <w:r w:rsidRPr="007F240A">
        <w:tab/>
      </w:r>
      <w:r w:rsidRPr="007F240A">
        <w:tab/>
        <w:t xml:space="preserve">př. Krejčí – místopředseda, př. </w:t>
      </w:r>
      <w:proofErr w:type="spellStart"/>
      <w:r w:rsidRPr="007F240A">
        <w:t>Šauer</w:t>
      </w:r>
      <w:proofErr w:type="spellEnd"/>
      <w:r w:rsidRPr="007F240A">
        <w:t xml:space="preserve"> – nákazový a zdravotní referent.</w:t>
      </w:r>
    </w:p>
    <w:p w:rsidR="00722566" w:rsidRPr="007F240A" w:rsidRDefault="00722566" w:rsidP="00D048F1">
      <w:pPr>
        <w:spacing w:before="120"/>
      </w:pPr>
      <w:r w:rsidRPr="007F240A">
        <w:rPr>
          <w:i/>
        </w:rPr>
        <w:t xml:space="preserve">Omluveni: </w:t>
      </w:r>
      <w:r w:rsidRPr="007F240A">
        <w:tab/>
        <w:t>/</w:t>
      </w:r>
    </w:p>
    <w:p w:rsidR="00722566" w:rsidRPr="007F240A" w:rsidRDefault="00722566" w:rsidP="00D048F1">
      <w:pPr>
        <w:spacing w:before="120"/>
      </w:pPr>
      <w:r w:rsidRPr="007F240A">
        <w:rPr>
          <w:i/>
        </w:rPr>
        <w:t xml:space="preserve">Za OKRK: </w:t>
      </w:r>
      <w:r w:rsidRPr="007F240A">
        <w:rPr>
          <w:i/>
        </w:rPr>
        <w:tab/>
      </w:r>
      <w:r w:rsidRPr="007F240A">
        <w:t xml:space="preserve">př. </w:t>
      </w:r>
      <w:proofErr w:type="spellStart"/>
      <w:r w:rsidRPr="007F240A">
        <w:t>Švonc</w:t>
      </w:r>
      <w:proofErr w:type="spellEnd"/>
      <w:r w:rsidRPr="007F240A">
        <w:t>.</w:t>
      </w:r>
    </w:p>
    <w:p w:rsidR="00722566" w:rsidRPr="007F240A" w:rsidRDefault="00722566" w:rsidP="00D048F1">
      <w:pPr>
        <w:spacing w:before="120"/>
      </w:pPr>
    </w:p>
    <w:p w:rsidR="00722566" w:rsidRPr="007F240A" w:rsidRDefault="00722566" w:rsidP="00D048F1">
      <w:pPr>
        <w:spacing w:before="120"/>
        <w:rPr>
          <w:b/>
        </w:rPr>
      </w:pPr>
      <w:r w:rsidRPr="007F240A">
        <w:rPr>
          <w:b/>
        </w:rPr>
        <w:t>Obsah jednání:</w:t>
      </w:r>
    </w:p>
    <w:p w:rsidR="00722566" w:rsidRPr="007F240A" w:rsidRDefault="00722566" w:rsidP="00D048F1">
      <w:pPr>
        <w:spacing w:before="120" w:after="120"/>
        <w:rPr>
          <w:b/>
        </w:rPr>
      </w:pPr>
      <w:r w:rsidRPr="007F240A">
        <w:rPr>
          <w:b/>
        </w:rPr>
        <w:t>1.  Došlá pošta:</w:t>
      </w:r>
    </w:p>
    <w:p w:rsidR="00722566" w:rsidRPr="007F240A" w:rsidRDefault="00722566" w:rsidP="00D048F1">
      <w:pPr>
        <w:pStyle w:val="Odstavecseseznamem"/>
        <w:numPr>
          <w:ilvl w:val="0"/>
          <w:numId w:val="2"/>
        </w:numPr>
        <w:spacing w:before="120" w:after="120"/>
        <w:rPr>
          <w:b/>
        </w:rPr>
      </w:pPr>
      <w:r w:rsidRPr="007F240A">
        <w:t>SVS/2019/058493-E</w:t>
      </w:r>
      <w:r w:rsidR="002D7AE3" w:rsidRPr="007F240A">
        <w:t>,</w:t>
      </w:r>
    </w:p>
    <w:p w:rsidR="00722566" w:rsidRPr="007F240A" w:rsidRDefault="00722566" w:rsidP="00D048F1">
      <w:pPr>
        <w:pStyle w:val="Odstavecseseznamem"/>
        <w:numPr>
          <w:ilvl w:val="0"/>
          <w:numId w:val="2"/>
        </w:numPr>
        <w:spacing w:before="120" w:after="120"/>
        <w:rPr>
          <w:b/>
        </w:rPr>
      </w:pPr>
      <w:r w:rsidRPr="007F240A">
        <w:t>SVS/2019/061449-E</w:t>
      </w:r>
      <w:r w:rsidR="002D7AE3" w:rsidRPr="007F240A">
        <w:t>,</w:t>
      </w:r>
    </w:p>
    <w:p w:rsidR="00722566" w:rsidRPr="007F240A" w:rsidRDefault="00722566" w:rsidP="00D048F1">
      <w:pPr>
        <w:pStyle w:val="Odstavecseseznamem"/>
        <w:numPr>
          <w:ilvl w:val="0"/>
          <w:numId w:val="2"/>
        </w:numPr>
        <w:spacing w:before="120" w:after="120"/>
        <w:rPr>
          <w:b/>
        </w:rPr>
      </w:pPr>
      <w:r w:rsidRPr="007F240A">
        <w:t>SVS/2019/099117-E</w:t>
      </w:r>
      <w:r w:rsidR="002D7AE3" w:rsidRPr="007F240A">
        <w:t>,</w:t>
      </w:r>
    </w:p>
    <w:p w:rsidR="00722566" w:rsidRPr="006D3DDA" w:rsidRDefault="00722566" w:rsidP="00D048F1">
      <w:pPr>
        <w:pStyle w:val="Odstavecseseznamem"/>
        <w:numPr>
          <w:ilvl w:val="0"/>
          <w:numId w:val="2"/>
        </w:numPr>
        <w:spacing w:before="120" w:after="120"/>
        <w:rPr>
          <w:b/>
        </w:rPr>
      </w:pPr>
      <w:r w:rsidRPr="007F240A">
        <w:t>bankovní výpisy (Poštovní spořitelna)</w:t>
      </w:r>
      <w:r w:rsidR="002D7AE3" w:rsidRPr="007F240A">
        <w:t>.</w:t>
      </w:r>
    </w:p>
    <w:p w:rsidR="00722566" w:rsidRPr="007F240A" w:rsidRDefault="00722566" w:rsidP="00D048F1">
      <w:pPr>
        <w:spacing w:before="120" w:after="120"/>
        <w:rPr>
          <w:b/>
        </w:rPr>
      </w:pPr>
      <w:r w:rsidRPr="007F240A">
        <w:rPr>
          <w:b/>
        </w:rPr>
        <w:t>2.  Příprava plenárního zasedání OO ČSV Svitavy :</w:t>
      </w:r>
    </w:p>
    <w:p w:rsidR="00722566" w:rsidRPr="007F240A" w:rsidRDefault="00722566" w:rsidP="00D048F1">
      <w:pPr>
        <w:pStyle w:val="Odstavecseseznamem"/>
        <w:numPr>
          <w:ilvl w:val="0"/>
          <w:numId w:val="1"/>
        </w:numPr>
        <w:rPr>
          <w:u w:val="single"/>
        </w:rPr>
      </w:pPr>
      <w:r w:rsidRPr="007F240A">
        <w:rPr>
          <w:u w:val="single"/>
        </w:rPr>
        <w:t xml:space="preserve">datum konání plenárního zasedání stanoveno předsednictvem OO ČSV na </w:t>
      </w:r>
      <w:r w:rsidRPr="007F240A">
        <w:rPr>
          <w:b/>
          <w:u w:val="single"/>
        </w:rPr>
        <w:t>26.9.2019 od 15.00 hod. v salonku restaurace Astra ve Svitavách</w:t>
      </w:r>
      <w:r w:rsidRPr="007F240A">
        <w:rPr>
          <w:u w:val="single"/>
        </w:rPr>
        <w:t>,</w:t>
      </w:r>
    </w:p>
    <w:p w:rsidR="00722566" w:rsidRPr="007F240A" w:rsidRDefault="00722566" w:rsidP="00D048F1">
      <w:pPr>
        <w:pStyle w:val="Odstavecseseznamem"/>
        <w:numPr>
          <w:ilvl w:val="0"/>
          <w:numId w:val="1"/>
        </w:numPr>
        <w:spacing w:before="120"/>
      </w:pPr>
      <w:r w:rsidRPr="007F240A">
        <w:t xml:space="preserve">zúčastní se všichni funkcionáři OO ČSV, všichni členové Okresní revizní komise při OO ČSV, dále budou zváni všichni předsedové ZO ČSV, kteří nejsou členy OO ČSV  a MVDr. </w:t>
      </w:r>
      <w:proofErr w:type="spellStart"/>
      <w:r w:rsidRPr="007F240A">
        <w:t>Hrdonka</w:t>
      </w:r>
      <w:proofErr w:type="spellEnd"/>
    </w:p>
    <w:p w:rsidR="00722566" w:rsidRPr="007F240A" w:rsidRDefault="00722566" w:rsidP="00D048F1">
      <w:pPr>
        <w:pStyle w:val="Odstavecseseznamem"/>
        <w:spacing w:before="120"/>
      </w:pPr>
    </w:p>
    <w:p w:rsidR="00722566" w:rsidRPr="007F240A" w:rsidRDefault="00722566" w:rsidP="00D048F1">
      <w:pPr>
        <w:pStyle w:val="Odstavecseseznamem"/>
        <w:numPr>
          <w:ilvl w:val="0"/>
          <w:numId w:val="1"/>
        </w:numPr>
        <w:spacing w:before="120"/>
      </w:pPr>
      <w:r w:rsidRPr="007F240A">
        <w:rPr>
          <w:b/>
        </w:rPr>
        <w:t>Program plenárního zasedání OO ČSV:</w:t>
      </w:r>
    </w:p>
    <w:p w:rsidR="00722566" w:rsidRPr="007F240A" w:rsidRDefault="00722566" w:rsidP="00D048F1">
      <w:r w:rsidRPr="007F240A">
        <w:t xml:space="preserve">   </w:t>
      </w:r>
      <w:r w:rsidRPr="007F240A">
        <w:tab/>
        <w:t>1) Zahájení (př. Heger)</w:t>
      </w:r>
    </w:p>
    <w:p w:rsidR="00722566" w:rsidRPr="007F240A" w:rsidRDefault="00722566" w:rsidP="00D048F1">
      <w:r w:rsidRPr="007F240A">
        <w:tab/>
        <w:t>2) Zpráva předsednictva OO ČSV od posledního plenárního zasedání OO ČSV</w:t>
      </w:r>
    </w:p>
    <w:p w:rsidR="00722566" w:rsidRPr="007F240A" w:rsidRDefault="00722566" w:rsidP="00D048F1">
      <w:r w:rsidRPr="007F240A">
        <w:tab/>
        <w:t xml:space="preserve">    (př. Padělek)</w:t>
      </w:r>
    </w:p>
    <w:p w:rsidR="00722566" w:rsidRPr="007F240A" w:rsidRDefault="00722566" w:rsidP="00D048F1">
      <w:r w:rsidRPr="007F240A">
        <w:tab/>
        <w:t>3) Zpráva o hospodaření OO ČSV za I. pololetí roku 2019 (př. Krejčí)</w:t>
      </w:r>
    </w:p>
    <w:p w:rsidR="00722566" w:rsidRPr="007F240A" w:rsidRDefault="00722566" w:rsidP="00D048F1">
      <w:r w:rsidRPr="007F240A">
        <w:tab/>
        <w:t xml:space="preserve">4) Seznámení s nákazovou situací v okrese Svitavy (MVDr. </w:t>
      </w:r>
      <w:proofErr w:type="spellStart"/>
      <w:r w:rsidRPr="007F240A">
        <w:t>Hrdonka</w:t>
      </w:r>
      <w:proofErr w:type="spellEnd"/>
      <w:r w:rsidRPr="007F240A">
        <w:t>)</w:t>
      </w:r>
    </w:p>
    <w:p w:rsidR="00722566" w:rsidRPr="007F240A" w:rsidRDefault="00722566" w:rsidP="00D048F1">
      <w:r w:rsidRPr="007F240A">
        <w:tab/>
        <w:t>5) Diskuse</w:t>
      </w:r>
    </w:p>
    <w:p w:rsidR="00722566" w:rsidRPr="007F240A" w:rsidRDefault="00722566" w:rsidP="00D048F1">
      <w:r w:rsidRPr="007F240A">
        <w:tab/>
        <w:t>6) Usnesení</w:t>
      </w:r>
    </w:p>
    <w:p w:rsidR="00722566" w:rsidRPr="007F240A" w:rsidRDefault="00722566" w:rsidP="00D048F1">
      <w:r w:rsidRPr="007F240A">
        <w:tab/>
        <w:t xml:space="preserve">7) Závěr      </w:t>
      </w:r>
    </w:p>
    <w:p w:rsidR="006D3DDA" w:rsidRDefault="00722566" w:rsidP="006D3DDA">
      <w:pPr>
        <w:spacing w:before="120" w:after="120"/>
        <w:rPr>
          <w:b/>
        </w:rPr>
      </w:pPr>
      <w:r w:rsidRPr="007F240A">
        <w:rPr>
          <w:b/>
        </w:rPr>
        <w:t>3.  Výdej léčiva:</w:t>
      </w:r>
    </w:p>
    <w:p w:rsidR="00546DA1" w:rsidRPr="006D3DDA" w:rsidRDefault="00722566" w:rsidP="006D3DDA">
      <w:pPr>
        <w:pStyle w:val="Odstavecseseznamem"/>
        <w:numPr>
          <w:ilvl w:val="0"/>
          <w:numId w:val="13"/>
        </w:numPr>
        <w:spacing w:before="120" w:after="120"/>
        <w:rPr>
          <w:b/>
        </w:rPr>
      </w:pPr>
      <w:r w:rsidRPr="007F240A">
        <w:t xml:space="preserve">dne 6.7.2019 </w:t>
      </w:r>
      <w:r w:rsidR="00546DA1" w:rsidRPr="007F240A">
        <w:t>se uskutečnil výdej léčiv</w:t>
      </w:r>
      <w:r w:rsidR="006D3DDA">
        <w:t xml:space="preserve"> </w:t>
      </w:r>
      <w:r w:rsidR="00546DA1" w:rsidRPr="007F240A">
        <w:t xml:space="preserve"> pro ošetření včelstev proti </w:t>
      </w:r>
      <w:proofErr w:type="spellStart"/>
      <w:r w:rsidR="00546DA1" w:rsidRPr="007F240A">
        <w:t>varroáze</w:t>
      </w:r>
      <w:proofErr w:type="spellEnd"/>
      <w:r w:rsidR="00546DA1" w:rsidRPr="007F240A">
        <w:t xml:space="preserve"> u </w:t>
      </w:r>
      <w:proofErr w:type="spellStart"/>
      <w:r w:rsidR="00546DA1" w:rsidRPr="007F240A">
        <w:t>př.Šauera</w:t>
      </w:r>
      <w:proofErr w:type="spellEnd"/>
      <w:r w:rsidR="00546DA1" w:rsidRPr="007F240A">
        <w:t xml:space="preserve"> v Jedlové u Poličky.</w:t>
      </w:r>
    </w:p>
    <w:p w:rsidR="00546DA1" w:rsidRPr="007F240A" w:rsidRDefault="00546DA1" w:rsidP="00D048F1">
      <w:pPr>
        <w:spacing w:before="120" w:after="120"/>
        <w:rPr>
          <w:b/>
        </w:rPr>
      </w:pPr>
      <w:r w:rsidRPr="007F240A">
        <w:rPr>
          <w:b/>
        </w:rPr>
        <w:t xml:space="preserve">4.  </w:t>
      </w:r>
      <w:r w:rsidR="008217F9" w:rsidRPr="007F240A">
        <w:rPr>
          <w:b/>
        </w:rPr>
        <w:t>Škodná událost</w:t>
      </w:r>
      <w:r w:rsidRPr="007F240A">
        <w:rPr>
          <w:b/>
        </w:rPr>
        <w:t>:</w:t>
      </w:r>
    </w:p>
    <w:p w:rsidR="0065246B" w:rsidRPr="007F240A" w:rsidRDefault="00546DA1" w:rsidP="00D048F1">
      <w:pPr>
        <w:pStyle w:val="Odstavecseseznamem"/>
        <w:numPr>
          <w:ilvl w:val="0"/>
          <w:numId w:val="11"/>
        </w:numPr>
        <w:spacing w:before="120" w:after="120"/>
      </w:pPr>
      <w:r w:rsidRPr="007F240A">
        <w:t>dne 7.9.2019 byla komise OO Svitavy přítomna při šetření</w:t>
      </w:r>
      <w:r w:rsidR="0065246B" w:rsidRPr="007F240A">
        <w:t xml:space="preserve"> škodné události na majetku př. </w:t>
      </w:r>
      <w:r w:rsidRPr="007F240A">
        <w:t xml:space="preserve">Jílka z </w:t>
      </w:r>
      <w:proofErr w:type="spellStart"/>
      <w:r w:rsidRPr="007F240A">
        <w:t>Lubné</w:t>
      </w:r>
      <w:proofErr w:type="spellEnd"/>
      <w:r w:rsidRPr="007F240A">
        <w:t xml:space="preserve"> (ZO Litomyšl)</w:t>
      </w:r>
      <w:r w:rsidR="002D7AE3" w:rsidRPr="007F240A">
        <w:t>,</w:t>
      </w:r>
    </w:p>
    <w:p w:rsidR="0065246B" w:rsidRPr="007F240A" w:rsidRDefault="0065246B" w:rsidP="00D048F1">
      <w:pPr>
        <w:pStyle w:val="Odstavecseseznamem"/>
        <w:numPr>
          <w:ilvl w:val="0"/>
          <w:numId w:val="11"/>
        </w:numPr>
        <w:spacing w:before="120" w:after="120"/>
      </w:pPr>
      <w:r w:rsidRPr="007F240A">
        <w:t>při síření souší došlo k požáru, který se rychle rozšířil a zničil velkou</w:t>
      </w:r>
      <w:r w:rsidR="002D7AE3" w:rsidRPr="007F240A">
        <w:t xml:space="preserve"> část stodoly za rodinným domem,</w:t>
      </w:r>
    </w:p>
    <w:p w:rsidR="0065246B" w:rsidRPr="007F240A" w:rsidRDefault="008217F9" w:rsidP="00D048F1">
      <w:pPr>
        <w:pStyle w:val="Odstavecseseznamem"/>
        <w:numPr>
          <w:ilvl w:val="0"/>
          <w:numId w:val="11"/>
        </w:numPr>
        <w:spacing w:before="120" w:after="120"/>
      </w:pPr>
      <w:r w:rsidRPr="007F240A">
        <w:t>zničeny nebo poškozeny byly i další včelařské pomůcky, nástavky, konve n</w:t>
      </w:r>
      <w:r w:rsidR="002D7AE3" w:rsidRPr="007F240A">
        <w:t>a med a taky zcela nový medomet,</w:t>
      </w:r>
    </w:p>
    <w:p w:rsidR="008217F9" w:rsidRPr="006D3DDA" w:rsidRDefault="008217F9" w:rsidP="00D048F1">
      <w:pPr>
        <w:pStyle w:val="Odstavecseseznamem"/>
        <w:numPr>
          <w:ilvl w:val="0"/>
          <w:numId w:val="11"/>
        </w:numPr>
        <w:spacing w:before="120" w:after="120"/>
        <w:rPr>
          <w:b/>
        </w:rPr>
      </w:pPr>
      <w:r w:rsidRPr="007F240A">
        <w:t>škody jsou v tomto případě vysoké.</w:t>
      </w:r>
    </w:p>
    <w:p w:rsidR="002D7AE3" w:rsidRDefault="008217F9" w:rsidP="00D048F1">
      <w:pPr>
        <w:rPr>
          <w:b/>
        </w:rPr>
      </w:pPr>
      <w:r w:rsidRPr="007F240A">
        <w:rPr>
          <w:b/>
        </w:rPr>
        <w:t>5.  Zasedání RV 24.8.2019</w:t>
      </w:r>
    </w:p>
    <w:p w:rsidR="006D3DDA" w:rsidRPr="007F240A" w:rsidRDefault="006D3DDA" w:rsidP="00D048F1">
      <w:pPr>
        <w:rPr>
          <w:b/>
        </w:rPr>
      </w:pPr>
    </w:p>
    <w:p w:rsidR="002D7AE3" w:rsidRPr="007F240A" w:rsidRDefault="003A695B" w:rsidP="00D048F1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N</w:t>
      </w:r>
      <w:r w:rsidR="002D7AE3" w:rsidRPr="007F240A">
        <w:rPr>
          <w:b/>
        </w:rPr>
        <w:t>ávrh</w:t>
      </w:r>
      <w:r w:rsidR="002D7AE3" w:rsidRPr="007F240A">
        <w:t xml:space="preserve"> na zvýšení členského příspěvku na </w:t>
      </w:r>
      <w:r w:rsidR="002D7AE3" w:rsidRPr="007F240A">
        <w:rPr>
          <w:b/>
        </w:rPr>
        <w:t xml:space="preserve">400Kč/člen nebyl </w:t>
      </w:r>
      <w:r w:rsidR="008308B9" w:rsidRPr="007F240A">
        <w:rPr>
          <w:b/>
        </w:rPr>
        <w:t xml:space="preserve">RV </w:t>
      </w:r>
      <w:r w:rsidR="002D7AE3" w:rsidRPr="007F240A">
        <w:rPr>
          <w:b/>
        </w:rPr>
        <w:t>přijat</w:t>
      </w:r>
      <w:r>
        <w:t>.</w:t>
      </w:r>
    </w:p>
    <w:p w:rsidR="008217F9" w:rsidRPr="007F240A" w:rsidRDefault="008217F9" w:rsidP="00D048F1">
      <w:pPr>
        <w:rPr>
          <w:b/>
        </w:rPr>
      </w:pPr>
    </w:p>
    <w:p w:rsidR="008217F9" w:rsidRPr="007F240A" w:rsidRDefault="003A695B" w:rsidP="00D048F1">
      <w:pPr>
        <w:pStyle w:val="Odstavecseseznamem"/>
        <w:numPr>
          <w:ilvl w:val="0"/>
          <w:numId w:val="12"/>
        </w:numPr>
        <w:rPr>
          <w:b/>
        </w:rPr>
      </w:pPr>
      <w:r>
        <w:t>B</w:t>
      </w:r>
      <w:r w:rsidR="002D7AE3" w:rsidRPr="007F240A">
        <w:t xml:space="preserve">ylo rozhodnuto o </w:t>
      </w:r>
      <w:r w:rsidR="002D7AE3" w:rsidRPr="007F240A">
        <w:rPr>
          <w:b/>
        </w:rPr>
        <w:t xml:space="preserve">navýšení členské příspěvku z dosavadních 200Kč/člen </w:t>
      </w:r>
      <w:r w:rsidR="002D7AE3" w:rsidRPr="007F240A">
        <w:t>na</w:t>
      </w:r>
      <w:r w:rsidR="002D7AE3" w:rsidRPr="007F240A">
        <w:rPr>
          <w:b/>
        </w:rPr>
        <w:t xml:space="preserve"> 300Kč/člen</w:t>
      </w:r>
      <w:r w:rsidR="002D7AE3" w:rsidRPr="007F240A">
        <w:t xml:space="preserve"> a současně se přerozdělí část příspěvku </w:t>
      </w:r>
      <w:r>
        <w:t>ze včelstva.</w:t>
      </w:r>
    </w:p>
    <w:p w:rsidR="002D7AE3" w:rsidRPr="007F240A" w:rsidRDefault="003A695B" w:rsidP="00D048F1">
      <w:pPr>
        <w:pStyle w:val="Odstavecseseznamem"/>
        <w:numPr>
          <w:ilvl w:val="0"/>
          <w:numId w:val="12"/>
        </w:numPr>
        <w:rPr>
          <w:b/>
        </w:rPr>
      </w:pPr>
      <w:r>
        <w:t>Z</w:t>
      </w:r>
      <w:r w:rsidR="002D7AE3" w:rsidRPr="007F240A">
        <w:t xml:space="preserve">e 7Kč půjdou do Svépomocného fondu pouze 2Kč a zbylých 5Kč se použije na </w:t>
      </w:r>
      <w:r>
        <w:t>fungování svaz.</w:t>
      </w:r>
    </w:p>
    <w:p w:rsidR="008308B9" w:rsidRPr="003A695B" w:rsidRDefault="003A695B" w:rsidP="00D048F1">
      <w:pPr>
        <w:pStyle w:val="Odstavecseseznamem"/>
        <w:numPr>
          <w:ilvl w:val="0"/>
          <w:numId w:val="12"/>
        </w:numPr>
        <w:rPr>
          <w:b/>
        </w:rPr>
      </w:pPr>
      <w:r>
        <w:lastRenderedPageBreak/>
        <w:t>N</w:t>
      </w:r>
      <w:r w:rsidR="008308B9" w:rsidRPr="00E836C7">
        <w:t xml:space="preserve">ávrh na zvýšení procenta </w:t>
      </w:r>
      <w:r w:rsidR="00CA2AAC" w:rsidRPr="00E836C7">
        <w:t>na administraci dotace 1.D pro základní organizace</w:t>
      </w:r>
      <w:r w:rsidR="008308B9" w:rsidRPr="00E836C7">
        <w:t xml:space="preserve"> z </w:t>
      </w:r>
      <w:r w:rsidR="008308B9" w:rsidRPr="003A695B">
        <w:rPr>
          <w:b/>
        </w:rPr>
        <w:t>29.5</w:t>
      </w:r>
      <w:r w:rsidR="008308B9" w:rsidRPr="00E836C7">
        <w:t xml:space="preserve"> </w:t>
      </w:r>
      <w:r w:rsidR="008308B9" w:rsidRPr="003A695B">
        <w:rPr>
          <w:b/>
        </w:rPr>
        <w:t>na 35% nebyl přijat</w:t>
      </w:r>
      <w:r>
        <w:rPr>
          <w:b/>
        </w:rPr>
        <w:t>.</w:t>
      </w:r>
    </w:p>
    <w:p w:rsidR="00E836C7" w:rsidRPr="00E836C7" w:rsidRDefault="003A695B" w:rsidP="00D048F1">
      <w:pPr>
        <w:pStyle w:val="Odstavecseseznamem"/>
        <w:numPr>
          <w:ilvl w:val="0"/>
          <w:numId w:val="12"/>
        </w:numPr>
      </w:pPr>
      <w:r>
        <w:t>P</w:t>
      </w:r>
      <w:r w:rsidR="0072055A" w:rsidRPr="00E836C7">
        <w:t>říprava 11.sjezdu ČSV - předběžný termín 11.-13.12.2020</w:t>
      </w:r>
      <w:r>
        <w:t xml:space="preserve"> </w:t>
      </w:r>
      <w:r w:rsidR="0072055A" w:rsidRPr="00E836C7">
        <w:t>Top Hotel Praha</w:t>
      </w:r>
      <w:r>
        <w:t>.</w:t>
      </w:r>
    </w:p>
    <w:p w:rsidR="00E836C7" w:rsidRPr="00E836C7" w:rsidRDefault="00E836C7" w:rsidP="00D048F1">
      <w:pPr>
        <w:pStyle w:val="Odstavecseseznamem"/>
      </w:pPr>
    </w:p>
    <w:p w:rsidR="0072055A" w:rsidRPr="003A695B" w:rsidRDefault="007F240A" w:rsidP="00D048F1">
      <w:pPr>
        <w:pStyle w:val="Odstavecseseznamem"/>
        <w:numPr>
          <w:ilvl w:val="0"/>
          <w:numId w:val="12"/>
        </w:numPr>
        <w:shd w:val="clear" w:color="auto" w:fill="FFFFFF"/>
        <w:rPr>
          <w:rFonts w:eastAsia="Times New Roman"/>
          <w:color w:val="222222"/>
          <w:lang w:eastAsia="cs-CZ"/>
        </w:rPr>
      </w:pPr>
      <w:r w:rsidRPr="00E836C7">
        <w:rPr>
          <w:rFonts w:eastAsia="Times New Roman"/>
          <w:color w:val="222222"/>
          <w:lang w:eastAsia="cs-CZ"/>
        </w:rPr>
        <w:t>P</w:t>
      </w:r>
      <w:r w:rsidR="0072055A" w:rsidRPr="00E836C7">
        <w:rPr>
          <w:rFonts w:eastAsia="Times New Roman"/>
          <w:color w:val="222222"/>
          <w:lang w:eastAsia="cs-CZ"/>
        </w:rPr>
        <w:t>oslední důležitou věcí je kauza ProVčely.cz, s.r.o.. Společnost ProVčely.cz </w:t>
      </w:r>
      <w:r w:rsidR="0072055A" w:rsidRPr="003A695B">
        <w:rPr>
          <w:rFonts w:eastAsia="Times New Roman"/>
          <w:color w:val="222222"/>
          <w:lang w:eastAsia="cs-CZ"/>
        </w:rPr>
        <w:t>podala v roce 2017 žalobu na Č</w:t>
      </w:r>
      <w:r w:rsidR="00E836C7" w:rsidRPr="003A695B">
        <w:rPr>
          <w:rFonts w:eastAsia="Times New Roman"/>
          <w:color w:val="222222"/>
          <w:lang w:eastAsia="cs-CZ"/>
        </w:rPr>
        <w:t>eský svaz včelařů</w:t>
      </w:r>
      <w:r w:rsidR="0072055A" w:rsidRPr="003A695B">
        <w:rPr>
          <w:rFonts w:eastAsia="Times New Roman"/>
          <w:color w:val="222222"/>
          <w:lang w:eastAsia="cs-CZ"/>
        </w:rPr>
        <w:t xml:space="preserve"> kvůli zveřejnění hodnocení jejich úlové sestavy v časopisu Včelařství, kde dopadla nejhůře. Nyní přišly od společnosti podklady pro smír v tomto sporu. </w:t>
      </w:r>
    </w:p>
    <w:p w:rsidR="0072055A" w:rsidRPr="007F240A" w:rsidRDefault="007F240A" w:rsidP="00D048F1">
      <w:pPr>
        <w:pStyle w:val="Odstavecseseznamem"/>
        <w:shd w:val="clear" w:color="auto" w:fill="FFFFFF"/>
        <w:rPr>
          <w:b/>
        </w:rPr>
      </w:pPr>
      <w:r w:rsidRPr="007F240A">
        <w:rPr>
          <w:rFonts w:eastAsia="Times New Roman"/>
          <w:color w:val="222222"/>
          <w:lang w:eastAsia="cs-CZ"/>
        </w:rPr>
        <w:t>S</w:t>
      </w:r>
      <w:r w:rsidR="0072055A" w:rsidRPr="007F240A">
        <w:rPr>
          <w:rFonts w:eastAsia="Times New Roman"/>
          <w:color w:val="222222"/>
          <w:lang w:eastAsia="cs-CZ"/>
        </w:rPr>
        <w:t xml:space="preserve">vaz musí </w:t>
      </w:r>
      <w:r w:rsidR="00E836C7">
        <w:rPr>
          <w:rFonts w:eastAsia="Times New Roman"/>
          <w:color w:val="222222"/>
          <w:lang w:eastAsia="cs-CZ"/>
        </w:rPr>
        <w:t xml:space="preserve">ihned </w:t>
      </w:r>
      <w:r w:rsidR="0072055A" w:rsidRPr="007F240A">
        <w:rPr>
          <w:rFonts w:eastAsia="Times New Roman"/>
          <w:color w:val="222222"/>
          <w:lang w:eastAsia="cs-CZ"/>
        </w:rPr>
        <w:t xml:space="preserve">zaplatit 400.000,- za poškození dobrého jména + 17.000.000,- za ušlý zisk z let minulých. </w:t>
      </w:r>
      <w:r w:rsidR="0072055A" w:rsidRPr="00E836C7">
        <w:rPr>
          <w:rFonts w:eastAsia="Times New Roman"/>
          <w:b/>
          <w:color w:val="222222"/>
          <w:lang w:eastAsia="cs-CZ"/>
        </w:rPr>
        <w:t xml:space="preserve">Návrh na smír nebyl RV přijat, proto se bude spor řešit </w:t>
      </w:r>
      <w:r w:rsidR="004E5017">
        <w:rPr>
          <w:rFonts w:eastAsia="Times New Roman"/>
          <w:b/>
          <w:color w:val="222222"/>
          <w:lang w:eastAsia="cs-CZ"/>
        </w:rPr>
        <w:t>soudní cestou</w:t>
      </w:r>
      <w:r w:rsidR="0072055A" w:rsidRPr="00E836C7">
        <w:rPr>
          <w:rFonts w:eastAsia="Times New Roman"/>
          <w:b/>
          <w:color w:val="222222"/>
          <w:lang w:eastAsia="cs-CZ"/>
        </w:rPr>
        <w:t>.</w:t>
      </w:r>
    </w:p>
    <w:p w:rsidR="00E52B68" w:rsidRPr="007F240A" w:rsidRDefault="00E52B68" w:rsidP="00D048F1">
      <w:pPr>
        <w:pStyle w:val="Odstavecseseznamem"/>
        <w:rPr>
          <w:b/>
        </w:rPr>
      </w:pPr>
    </w:p>
    <w:p w:rsidR="007F240A" w:rsidRPr="007F240A" w:rsidRDefault="00E52B68" w:rsidP="00D048F1">
      <w:pPr>
        <w:pStyle w:val="Odstavecseseznamem"/>
      </w:pPr>
      <w:r w:rsidRPr="007F240A">
        <w:rPr>
          <w:b/>
        </w:rPr>
        <w:t>Změny směrnic:</w:t>
      </w:r>
      <w:r w:rsidRPr="007F240A">
        <w:t xml:space="preserve"> </w:t>
      </w:r>
    </w:p>
    <w:p w:rsidR="00E52B68" w:rsidRPr="007F240A" w:rsidRDefault="00614B05" w:rsidP="00D048F1">
      <w:pPr>
        <w:pStyle w:val="Odstavecseseznamem"/>
        <w:numPr>
          <w:ilvl w:val="0"/>
          <w:numId w:val="5"/>
        </w:numPr>
      </w:pPr>
      <w:r w:rsidRPr="007F240A">
        <w:t xml:space="preserve">č.4/2017  </w:t>
      </w:r>
      <w:r w:rsidR="00E52B68" w:rsidRPr="007F240A">
        <w:rPr>
          <w:b/>
        </w:rPr>
        <w:t xml:space="preserve">Žadatelem dotace na vzdělávací činnost podle nového NV je pro členy ČSV SOUV-VVC </w:t>
      </w:r>
      <w:proofErr w:type="spellStart"/>
      <w:r w:rsidR="00E52B68" w:rsidRPr="007F240A">
        <w:rPr>
          <w:b/>
        </w:rPr>
        <w:t>Nasavrky</w:t>
      </w:r>
      <w:proofErr w:type="spellEnd"/>
      <w:r w:rsidR="00E52B68" w:rsidRPr="007F240A">
        <w:rPr>
          <w:b/>
        </w:rPr>
        <w:t xml:space="preserve"> a to bude určovat podmínky</w:t>
      </w:r>
      <w:r w:rsidR="00E52B68" w:rsidRPr="007F240A">
        <w:t>, je nutné</w:t>
      </w:r>
      <w:r w:rsidR="00E52B68" w:rsidRPr="007F240A">
        <w:rPr>
          <w:b/>
          <w:bCs/>
        </w:rPr>
        <w:t xml:space="preserve"> </w:t>
      </w:r>
      <w:r w:rsidR="00E52B68" w:rsidRPr="007F240A">
        <w:t xml:space="preserve">potřebné části vložit do směrnice č.4/2017 o činnosti UV a PO. </w:t>
      </w:r>
    </w:p>
    <w:p w:rsidR="00E52B68" w:rsidRPr="007F240A" w:rsidRDefault="00E52B68" w:rsidP="00D048F1">
      <w:pPr>
        <w:pStyle w:val="Odstavecseseznamem"/>
      </w:pPr>
      <w:r w:rsidRPr="009A3748">
        <w:rPr>
          <w:b/>
        </w:rPr>
        <w:t>Dosavadní směrnice svazu o organizaci vzdělávacích akcí musí být zrušena.</w:t>
      </w:r>
      <w:r w:rsidRPr="007F240A">
        <w:t xml:space="preserve"> Obdobnou směrnici si nyní musí vytvořit právě nový žadatel, SOUV-VVC, o.p.s. </w:t>
      </w:r>
      <w:proofErr w:type="spellStart"/>
      <w:r w:rsidRPr="007F240A">
        <w:t>Nasavrky</w:t>
      </w:r>
      <w:proofErr w:type="spellEnd"/>
      <w:r w:rsidRPr="007F240A">
        <w:t>.</w:t>
      </w:r>
    </w:p>
    <w:p w:rsidR="00614B05" w:rsidRPr="007F240A" w:rsidRDefault="00614B05" w:rsidP="00D048F1">
      <w:pPr>
        <w:pStyle w:val="Odstavecseseznamem"/>
      </w:pPr>
    </w:p>
    <w:p w:rsidR="00614B05" w:rsidRPr="007F240A" w:rsidRDefault="00614B05" w:rsidP="00D048F1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7F240A">
        <w:rPr>
          <w:color w:val="auto"/>
          <w:sz w:val="22"/>
          <w:szCs w:val="22"/>
        </w:rPr>
        <w:t xml:space="preserve">č.1/2017 3.a) Po přijetí VKM za člena svazu vedoucí včelařského kroužku vyplní 2x evidenční list VKM, jehož náležitosti stanoví odborná komise ČSV - komise pro práci s mládeží, a zašle obě </w:t>
      </w:r>
      <w:proofErr w:type="spellStart"/>
      <w:r w:rsidRPr="007F240A">
        <w:rPr>
          <w:color w:val="auto"/>
          <w:sz w:val="22"/>
          <w:szCs w:val="22"/>
        </w:rPr>
        <w:t>paré</w:t>
      </w:r>
      <w:proofErr w:type="spellEnd"/>
      <w:r w:rsidRPr="007F240A">
        <w:rPr>
          <w:color w:val="auto"/>
          <w:sz w:val="22"/>
          <w:szCs w:val="22"/>
        </w:rPr>
        <w:t xml:space="preserve"> na sekretariát RV ČSV (sekretariát). </w:t>
      </w:r>
      <w:r w:rsidRPr="007F240A">
        <w:rPr>
          <w:b/>
          <w:color w:val="auto"/>
          <w:sz w:val="22"/>
          <w:szCs w:val="22"/>
        </w:rPr>
        <w:t>Současně vedoucí provede registraci VKM v modulu CIS</w:t>
      </w:r>
      <w:r w:rsidRPr="007F240A">
        <w:rPr>
          <w:color w:val="auto"/>
          <w:sz w:val="22"/>
          <w:szCs w:val="22"/>
        </w:rPr>
        <w:t xml:space="preserve">. VKM je zaevidován, jsou-li splněny všechny podmínky dle této směrnice, ke dni doručení evidenčního listu sekretariátu. </w:t>
      </w:r>
    </w:p>
    <w:p w:rsidR="00614B05" w:rsidRPr="007F240A" w:rsidRDefault="00614B05" w:rsidP="00D048F1">
      <w:pPr>
        <w:pStyle w:val="Odstavecseseznamem"/>
      </w:pPr>
    </w:p>
    <w:p w:rsidR="0072055A" w:rsidRPr="007F240A" w:rsidRDefault="00251678" w:rsidP="00D048F1">
      <w:pPr>
        <w:pStyle w:val="Odstavecseseznamem"/>
        <w:rPr>
          <w:b/>
        </w:rPr>
      </w:pPr>
      <w:r>
        <w:rPr>
          <w:b/>
        </w:rPr>
        <w:t>Změny v j</w:t>
      </w:r>
      <w:r w:rsidR="0072055A" w:rsidRPr="007F240A">
        <w:rPr>
          <w:b/>
        </w:rPr>
        <w:t>ednací</w:t>
      </w:r>
      <w:r>
        <w:rPr>
          <w:b/>
        </w:rPr>
        <w:t>m</w:t>
      </w:r>
      <w:r w:rsidR="0072055A" w:rsidRPr="007F240A">
        <w:rPr>
          <w:b/>
        </w:rPr>
        <w:t xml:space="preserve"> řád</w:t>
      </w:r>
      <w:r>
        <w:rPr>
          <w:b/>
        </w:rPr>
        <w:t>u</w:t>
      </w:r>
      <w:r w:rsidR="0072055A" w:rsidRPr="007F240A">
        <w:rPr>
          <w:b/>
        </w:rPr>
        <w:t>:</w:t>
      </w:r>
    </w:p>
    <w:p w:rsidR="0072055A" w:rsidRPr="007F240A" w:rsidRDefault="0072055A" w:rsidP="00D048F1">
      <w:pPr>
        <w:pStyle w:val="Odstavecseseznamem"/>
      </w:pPr>
      <w:r w:rsidRPr="007F240A">
        <w:t xml:space="preserve">Změny v bodě </w:t>
      </w:r>
      <w:r w:rsidR="007F240A" w:rsidRPr="007F240A">
        <w:rPr>
          <w:b/>
        </w:rPr>
        <w:t>6.</w:t>
      </w:r>
      <w:r w:rsidRPr="007F240A">
        <w:rPr>
          <w:b/>
        </w:rPr>
        <w:t xml:space="preserve"> </w:t>
      </w:r>
      <w:r w:rsidR="007F240A" w:rsidRPr="007F240A">
        <w:rPr>
          <w:b/>
        </w:rPr>
        <w:t xml:space="preserve">a) </w:t>
      </w:r>
      <w:r w:rsidR="007F240A" w:rsidRPr="007F240A">
        <w:rPr>
          <w:b/>
          <w:color w:val="000000"/>
        </w:rPr>
        <w:t>vznik ZO</w:t>
      </w:r>
    </w:p>
    <w:p w:rsidR="007F240A" w:rsidRPr="007F240A" w:rsidRDefault="00251678" w:rsidP="00D048F1">
      <w:pPr>
        <w:pStyle w:val="Odstavecseseznamem"/>
        <w:numPr>
          <w:ilvl w:val="0"/>
          <w:numId w:val="5"/>
        </w:numPr>
      </w:pPr>
      <w:r>
        <w:t xml:space="preserve">2. </w:t>
      </w:r>
      <w:r w:rsidR="0072055A" w:rsidRPr="007F240A">
        <w:t>Výbor OO ČSV v souladu s čl.10, odst.1. věta čtvrtá stanov projedná nové uspořádání územní působnosti v souvislosti se vznikem nové ZO s dotčenými ZO ČSV. Pokud dojde k dohodě, rozhodne OO ČSV o vzniku nové ZO svým usnesením. V případě nedohody rozhodne na návrh PRV.</w:t>
      </w:r>
    </w:p>
    <w:p w:rsidR="007F240A" w:rsidRPr="007F240A" w:rsidRDefault="00251678" w:rsidP="00D048F1">
      <w:pPr>
        <w:pStyle w:val="Odstavecseseznamem"/>
        <w:numPr>
          <w:ilvl w:val="0"/>
          <w:numId w:val="5"/>
        </w:numPr>
      </w:pPr>
      <w:r>
        <w:rPr>
          <w:color w:val="000000"/>
        </w:rPr>
        <w:t xml:space="preserve">5. </w:t>
      </w:r>
      <w:r w:rsidR="007F240A" w:rsidRPr="007F240A">
        <w:rPr>
          <w:color w:val="000000"/>
        </w:rPr>
        <w:t>Pokud jsou splněny všechny podmínky pro vznik nové ZO, sekretariát RV ČSV přidělí nové ZO evidenční číslo a vystaví registrační list. Novou ZO zapíše do CIS a podá příslušný návrh na zápis do spolkového rejstříku.</w:t>
      </w:r>
    </w:p>
    <w:p w:rsidR="007F240A" w:rsidRPr="007F240A" w:rsidRDefault="007F240A" w:rsidP="00D048F1">
      <w:pPr>
        <w:pStyle w:val="Odstavecseseznamem"/>
      </w:pPr>
    </w:p>
    <w:p w:rsidR="007F240A" w:rsidRPr="007F240A" w:rsidRDefault="007F240A" w:rsidP="00D048F1">
      <w:pPr>
        <w:pStyle w:val="Odstavecseseznamem"/>
      </w:pPr>
      <w:r w:rsidRPr="007F240A">
        <w:t xml:space="preserve">Změny v bodě </w:t>
      </w:r>
      <w:r w:rsidRPr="00251678">
        <w:rPr>
          <w:b/>
        </w:rPr>
        <w:t>6. b) zrušení ZO</w:t>
      </w:r>
    </w:p>
    <w:p w:rsidR="007F240A" w:rsidRPr="007F240A" w:rsidRDefault="00251678" w:rsidP="00D048F1">
      <w:pPr>
        <w:pStyle w:val="Odstavecseseznamem"/>
        <w:numPr>
          <w:ilvl w:val="0"/>
          <w:numId w:val="5"/>
        </w:numPr>
      </w:pPr>
      <w:r>
        <w:rPr>
          <w:color w:val="000000"/>
        </w:rPr>
        <w:t xml:space="preserve">1.3 </w:t>
      </w:r>
      <w:r w:rsidR="007F240A" w:rsidRPr="007F240A">
        <w:rPr>
          <w:color w:val="000000"/>
        </w:rPr>
        <w:t>Likvidátora jmenuje členská schůze. Likvidátor sestaví soupis jmění, včetně závazků a pohledávek, zůstatku finančních prostředků a soupis archiválií. Náklady spojené s likvidací hradí ZO.</w:t>
      </w:r>
    </w:p>
    <w:p w:rsidR="007F240A" w:rsidRPr="007F240A" w:rsidRDefault="00251678" w:rsidP="00D048F1">
      <w:pPr>
        <w:pStyle w:val="Normlnweb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1.6 </w:t>
      </w:r>
      <w:r w:rsidR="007F240A" w:rsidRPr="007F240A">
        <w:rPr>
          <w:rFonts w:ascii="Arial" w:hAnsi="Arial" w:cs="Arial"/>
          <w:color w:val="000000"/>
          <w:sz w:val="22"/>
          <w:szCs w:val="22"/>
        </w:rPr>
        <w:t>Okamžikem převodu nemovitého majetku, majetku, který měla ZO v užívání, a likvidačního zůstatku na OO ČSV je základní organizace zrušena. OO ČSV o tom neprodleně vyrozumí sekretariát RV ČSV, který provede příslušné zápisy v evidenci svazu.</w:t>
      </w:r>
    </w:p>
    <w:p w:rsidR="00722566" w:rsidRPr="007F240A" w:rsidRDefault="007F240A" w:rsidP="00D048F1">
      <w:pPr>
        <w:pStyle w:val="Normln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D3DDA">
        <w:rPr>
          <w:rFonts w:ascii="Arial" w:hAnsi="Arial" w:cs="Arial"/>
          <w:color w:val="000000"/>
          <w:sz w:val="22"/>
          <w:szCs w:val="22"/>
        </w:rPr>
        <w:t>1.</w:t>
      </w:r>
      <w:r w:rsidR="00251678" w:rsidRPr="006D3DDA">
        <w:rPr>
          <w:rFonts w:ascii="Arial" w:hAnsi="Arial" w:cs="Arial"/>
          <w:color w:val="000000"/>
          <w:sz w:val="22"/>
          <w:szCs w:val="22"/>
        </w:rPr>
        <w:t xml:space="preserve">7 </w:t>
      </w:r>
      <w:r w:rsidRPr="006D3DDA">
        <w:rPr>
          <w:rFonts w:ascii="Arial" w:hAnsi="Arial" w:cs="Arial"/>
          <w:color w:val="000000"/>
          <w:sz w:val="22"/>
          <w:szCs w:val="22"/>
        </w:rPr>
        <w:t>Výmaz ZO ze spolkového rejstříku provede likvidátor nebo po dohodě hlavní spolek.</w:t>
      </w:r>
    </w:p>
    <w:p w:rsidR="00722566" w:rsidRPr="007F240A" w:rsidRDefault="008217F9" w:rsidP="00D048F1">
      <w:pPr>
        <w:rPr>
          <w:b/>
        </w:rPr>
      </w:pPr>
      <w:r w:rsidRPr="007F240A">
        <w:rPr>
          <w:b/>
        </w:rPr>
        <w:t>6</w:t>
      </w:r>
      <w:r w:rsidR="00722566" w:rsidRPr="007F240A">
        <w:rPr>
          <w:b/>
        </w:rPr>
        <w:t>.  Závěr</w:t>
      </w:r>
    </w:p>
    <w:p w:rsidR="00722566" w:rsidRPr="007F240A" w:rsidRDefault="00722566" w:rsidP="00D048F1">
      <w:pPr>
        <w:rPr>
          <w:b/>
        </w:rPr>
      </w:pPr>
    </w:p>
    <w:p w:rsidR="00722566" w:rsidRPr="007F240A" w:rsidRDefault="00722566" w:rsidP="00D048F1">
      <w:pPr>
        <w:rPr>
          <w:b/>
        </w:rPr>
      </w:pP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  <w:t>Zapsal:</w:t>
      </w:r>
    </w:p>
    <w:p w:rsidR="00722566" w:rsidRPr="007F240A" w:rsidRDefault="00722566" w:rsidP="00D048F1">
      <w:pPr>
        <w:rPr>
          <w:b/>
        </w:rPr>
      </w:pP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</w:r>
      <w:r w:rsidRPr="007F240A">
        <w:rPr>
          <w:b/>
        </w:rPr>
        <w:tab/>
        <w:t>Martin Padělek</w:t>
      </w:r>
    </w:p>
    <w:p w:rsidR="008217F9" w:rsidRPr="008217F9" w:rsidRDefault="008217F9" w:rsidP="00D048F1">
      <w:pPr>
        <w:shd w:val="clear" w:color="auto" w:fill="FFFFFF"/>
        <w:rPr>
          <w:rFonts w:eastAsia="Times New Roman"/>
          <w:color w:val="222222"/>
          <w:lang w:eastAsia="cs-CZ"/>
        </w:rPr>
      </w:pPr>
    </w:p>
    <w:p w:rsidR="008217F9" w:rsidRPr="007F240A" w:rsidRDefault="008217F9" w:rsidP="00D048F1">
      <w:pPr>
        <w:rPr>
          <w:b/>
        </w:rPr>
      </w:pPr>
    </w:p>
    <w:p w:rsidR="00C648D3" w:rsidRPr="007F240A" w:rsidRDefault="009A3748" w:rsidP="00D048F1"/>
    <w:sectPr w:rsidR="00C648D3" w:rsidRPr="007F240A" w:rsidSect="005C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6B3"/>
    <w:multiLevelType w:val="hybridMultilevel"/>
    <w:tmpl w:val="267CE30E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28A9"/>
    <w:multiLevelType w:val="hybridMultilevel"/>
    <w:tmpl w:val="3A5C5C40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C32"/>
    <w:multiLevelType w:val="hybridMultilevel"/>
    <w:tmpl w:val="F5EA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450E3"/>
    <w:multiLevelType w:val="hybridMultilevel"/>
    <w:tmpl w:val="2ABE3AAC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B309B"/>
    <w:multiLevelType w:val="hybridMultilevel"/>
    <w:tmpl w:val="A74CAD06"/>
    <w:lvl w:ilvl="0" w:tplc="35685D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81B3D"/>
    <w:multiLevelType w:val="hybridMultilevel"/>
    <w:tmpl w:val="367A6A1A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36129"/>
    <w:multiLevelType w:val="hybridMultilevel"/>
    <w:tmpl w:val="51B61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B3C3C"/>
    <w:multiLevelType w:val="hybridMultilevel"/>
    <w:tmpl w:val="06A67490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F6C00"/>
    <w:multiLevelType w:val="hybridMultilevel"/>
    <w:tmpl w:val="132AB86C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653D5"/>
    <w:multiLevelType w:val="hybridMultilevel"/>
    <w:tmpl w:val="D14E3102"/>
    <w:lvl w:ilvl="0" w:tplc="E9CAA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13301"/>
    <w:multiLevelType w:val="hybridMultilevel"/>
    <w:tmpl w:val="D090B7CA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833CC"/>
    <w:multiLevelType w:val="hybridMultilevel"/>
    <w:tmpl w:val="16C8497E"/>
    <w:lvl w:ilvl="0" w:tplc="E9C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C48C2"/>
    <w:multiLevelType w:val="hybridMultilevel"/>
    <w:tmpl w:val="0F941FAA"/>
    <w:lvl w:ilvl="0" w:tplc="79B49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566"/>
    <w:rsid w:val="00251678"/>
    <w:rsid w:val="002D7AE3"/>
    <w:rsid w:val="003A695B"/>
    <w:rsid w:val="004E5017"/>
    <w:rsid w:val="00546DA1"/>
    <w:rsid w:val="005C7EE0"/>
    <w:rsid w:val="00611A3F"/>
    <w:rsid w:val="00614B05"/>
    <w:rsid w:val="0065246B"/>
    <w:rsid w:val="006D3DDA"/>
    <w:rsid w:val="0072055A"/>
    <w:rsid w:val="00722566"/>
    <w:rsid w:val="00750B41"/>
    <w:rsid w:val="007F240A"/>
    <w:rsid w:val="008217F9"/>
    <w:rsid w:val="008308B9"/>
    <w:rsid w:val="009A3748"/>
    <w:rsid w:val="00CA2AAC"/>
    <w:rsid w:val="00D048F1"/>
    <w:rsid w:val="00E52B68"/>
    <w:rsid w:val="00E8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566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566"/>
    <w:pPr>
      <w:ind w:left="720"/>
      <w:contextualSpacing/>
    </w:pPr>
  </w:style>
  <w:style w:type="paragraph" w:customStyle="1" w:styleId="Default">
    <w:name w:val="Default"/>
    <w:rsid w:val="00614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F24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2019-09-09T18:13:00Z</dcterms:created>
  <dcterms:modified xsi:type="dcterms:W3CDTF">2019-09-10T18:23:00Z</dcterms:modified>
</cp:coreProperties>
</file>